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191"/>
        <w:gridCol w:w="1134"/>
        <w:gridCol w:w="1938"/>
        <w:gridCol w:w="1235"/>
        <w:gridCol w:w="1676"/>
        <w:gridCol w:w="1222"/>
        <w:gridCol w:w="1130"/>
        <w:gridCol w:w="1751"/>
        <w:gridCol w:w="770"/>
        <w:gridCol w:w="900"/>
        <w:gridCol w:w="1388"/>
      </w:tblGrid>
      <w:tr w:rsidR="00907F72" w:rsidRPr="00907F72" w:rsidTr="00907F72">
        <w:trPr>
          <w:tblHeader/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Педагогический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Вид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Дата фиксации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07F72">
              <w:rPr>
                <w:rFonts w:eastAsia="Times New Roman"/>
                <w:b/>
                <w:bCs/>
                <w:sz w:val="18"/>
                <w:szCs w:val="18"/>
              </w:rPr>
              <w:t>Организация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Бережная Дарья Александровна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Соответствие занимаемой должности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Вайнаускайте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Валерия Антоновна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начальных классов и начальных классов компенсирующего и коррекционно - развивающего образования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Молодой специалист </w:t>
            </w: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Викулова Наталья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Брониславовна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Русский язык и литература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Олигофренопедагогика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Филолог, преподаватель русского языка и литературы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Учитель-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40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 xml:space="preserve">Основы информационной безопасности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Комплексное использование электронных сервисов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Дополнительное образование детей с особенными образовательными потребностями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Обучение и воспитание детей в школах восьмого вида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Обучение и воспитание детей в школах, школах-интернатах для умственно отсталых детей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Реализация ФГОС образования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обучающихся с умственной отсталостью (интеллектуальными нарушениями)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07.11.2014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15.12.2014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22.04.2016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27.05.2017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25.12.2017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30.10.2018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33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33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48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Ярославский филиал МГУ экономики,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статиститики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и информатики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Ярославский филиал МГУ экономики, статистики и информатики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Виноградова Виктория Валерьевна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Олигофренопедагогика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Учитель-дефектолог и логопед специальных коррекционно-образовательных учреждений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27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"ФГОС: актуальные вопросы организации работы учителя-логопеда общеобразовательной школы"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Обучение и воспитание детей в школах, школах-интернатах для умственно отсталых детей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Реализация ФГОС образования обучающихся с умственной отсталостью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Реализация ФГОС образования обучающихся с умственной отсталостью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Методическая компетентность педагога в соответствии с ФГОС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«Психолого-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педагогическая коррекция и обучение детей с расстройствами аутистического спектра (РАС)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28.03.2014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11.03.2015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20.05.2016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20.05.2016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22.11.2018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24.06.2021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ГОАУ ЯО ИРО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ЕИРО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ФГБОУВТО «МГППУ»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Вьюнкова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Светлана Валентиновна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Педагогика и психология дошкольная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Учитель-дефектолог,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Преподаватель психолого-педагогических дисциплин, воспитатель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специальное дефектологическое образование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Воспитатель ГПД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категория(Воспитатель)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29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"Использование элементов фитнес-аэробики в практике физического воспитания школа, дошкольных образовательный учреждений и учреждений дополнительного образования"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Повышение профессиональной компетентности воспитателей работающих с умственно отсталыми детьми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"Дополнительное образование детей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сособыми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образовательными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потребностями".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Дополнительное образование детей с особыми образовательными потребностями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"Реализация ФГОС образования обучающихся с умственной отсталостью (интеллектуальными нарушениями)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"Специальное (дефектологическое) образование по профилю: "Учитель-дефектолог,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олигофренопедагог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>".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Профессиональная переподготовка по программе : "Специальное (дефектологическое) образование"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"Инклюзивное образование"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01.02.2011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16.12.2011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22.04.2016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22.04.2016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30.10.2018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30.11.2018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30.11.2018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06.03.2020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36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250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ГЦРО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ГОАУ ЯО ИРО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ГОАУ ЯО ИРО Ярославской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Галкина Анастасия Викторовна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44.02.05 Коррекционная педагогика в начальном образовании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и начальных классов компенсирующего и коррекционно -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развивающего образования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Молодой специалист</w:t>
            </w:r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Грибанова Светлана Николаевна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Теория музыки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Преподаватель музыкальной школы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музыки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40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КПК учителей музыки и ИЗО спец. (корр.) школ VIII вида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Профилактика в ДОУ школьных трудностей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Дополнительное образование детей с особыми образовательными потребностями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«ИКТ 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Методика преподавания музыки в школе 8 вида в соответствии ФГОС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«Реализация ФГОС образования обучающихся с умственной отсталостью (интеллектуальными нарушениями)»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«Специальное (дефектологическое) образование: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Олигофренопедагогика».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24.03.2006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31.10.2014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22.04.2016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11.04.2017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27.04.2017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30.09.2018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09.02.2019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500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АНО «Санкт-Петербургский центр дополнительного профессионального образования » Всероссийский образовательный проект RAZVITUM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Всероссийский образовательный портал «Завуч»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АНО ДПО «Московская академия профессиональных компетенций»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Давыденко Татьяна Николаевна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Химическая технология высокомолекулярных соединений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Соответствие занимаемой должности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Математика и информатика: теория и методика преподавания в образовательной организации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15.05.2019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Делекторская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Анна Игоревна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бакалавр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Учитель-дефектолог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Соответствие занимаемой должности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(Учитель-дефектолог)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24.12.2021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Егорова Мария Валерьевна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Дефектолог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Дефектолог</w:t>
            </w:r>
            <w:proofErr w:type="spell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Бакалавр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Магистр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Соответствие занимаемой должности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Формирование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здровьесберегающей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компетентности педагогических работников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28.02.2022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Зеленкова Лариса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Агмальтуновна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Профессиональное обучение, специальные и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технические дисциплины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инженер-преподаватель машиностроительных дисциплин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Тьютор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  <w:r w:rsidR="00907F72" w:rsidRPr="00907F72">
              <w:rPr>
                <w:rFonts w:eastAsia="Times New Roman"/>
                <w:sz w:val="18"/>
                <w:szCs w:val="18"/>
              </w:rPr>
              <w:t>(Тьютор)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14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Курсы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 xml:space="preserve">Технологии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тьюторского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сопровождения в условиях индивидуализации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образования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11.05.2022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144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ФГБОУ ВО "Южно-Уральский государственный гуманитарно-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педагогический университет"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Иванова Наталия Николаевна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Молодой специалист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Козловская Анжелика Викторовна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Учитель-дефектолог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(Учитель-дефектолог)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"Дефектология"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"Логопедия"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30.09.2021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03.03.2022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"Институт новых технологий в образовании"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"Институт новых технологий в образовании"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Короткова Галина Сергеевна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spacing w:after="24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Преподаватель дошкольной педагогики и психологии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Учитель-дефектолог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14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Косарева Елена Александровна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"Русский язык и литература"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Учитель-логопед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(Учитель-логопед)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"Специальное (дефектологическое) образование по профилю "Организация и содержание логопедической работы"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29.06.2023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АНО ДПО "ВГАППССС" "Волгоградская Гуманитарная Академия профессиональной подготовки специалистов социальной сферы"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Кузнецова Елена Валерьевна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трудового обучения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Соответствие занимаемой должности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12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Дефектология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09.12.2021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40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АНО ДПО "Московская академия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професиональных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компетенций"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Куперасова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Татьяна Вячеславовна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истории, английского языка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русского языка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Первая категория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17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Другие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Семинар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Семинар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"Дефектологическое образование: педагог - дефектолог"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 тренингов по образовательной деятельности детей и подростков с РАС "Особый ребенок"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"Использование современных технических средств обучения в коррекционно-развивающей работе обучающимися с ОВЗ"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Формирование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здровьесберегающей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компетентности педагогических работников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"Взаимодействие специалистов службы психолого-педагогического сопровождения в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инклюзивной школе"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"Специальное (дефектологическое) образование по профилю "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Тьюторское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сопровождение детей с ОВЗ"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01.06.2020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03.11.2020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15.03.2021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28.02.2022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13.05.2022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31.10.2022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600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Ярославский государственный педагогический университет им.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К.Д.Ушинского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br/>
              <w:t>ГОУ ЯО "Ярославская школа№45"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ДПО ЯО "Институт развития образования"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ДПО ЯО "Институт развития образования"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Левшиц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Владлена Вячеславовна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физкультуры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Молодой специалист</w:t>
            </w:r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  <w:r w:rsidR="00907F72"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Марфицина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Ольга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Алфеевна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Биология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биологии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Первая категория(Учитель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6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Стажировка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Экологический аудит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«Стажировка: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Левшество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как отражение асимметрии работы полушарий мозга»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Специальное (дефектологическое) образование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Формирование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здровьесберегающей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компетентности педагогических работников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24.12.2015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16.06.2020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30.11.2020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28.02.2022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380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Военно-космическая академия имени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А.Ф.Можайского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Мельникова Мария Александровна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Олигофренопедагогика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Учитель-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B06276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15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Содержательные и технологические аспекты воспитательной работы классного руководителя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Адаптивная физическая культура в специальных медицинских группах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Всероссийский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дистанционный курс "Разработка и использование презентаций в педагогической деятельности"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Реализация ФГОС образования обучающихся с умственной отсталостью (интеллектуальными нарушениями")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Использование средств альтернативной коммуникации при обучении детей с тяжелыми нарушениями речи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Организация образовательной деятельности в условиях инклюзивной среды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Специальное (дефектологическое) образование по профилю "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Тьюторское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сопровождение детей с ОВЗ"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"Специальное (дефектологическое) образование по профилю "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Тьютерское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сопровождение детей с ОВЗ"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12.04.2010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24.04.2014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06.03.2017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24.05.2017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15.11.2018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25.12.20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10.01.2022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30.11.2022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ГЦРО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ГОАУ ЯО ИРО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Центр дистанционного образования "Прояви себя"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ГАУ ДПО ЯО 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ГАУДПО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Муравьева Валерия Алексеевна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44.02.05 Коррекционная педагогика в начальном образовании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Формирование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здровьесберегающей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компетентности педагогических работников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28.02.2022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Осипова Людмила Дмитриевна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Олигофренопедагогика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вспомогательной школы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индивидуального обучения на дому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Соответствие занимаемой должности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39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"ФГОС: актуальные вопросы организации работы учителя-логопеда общеобразовательной школы"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28.03.2014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ГОАУ ЯО ИРО 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Писарева Александра Сергеевна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Логопедия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Учитель-логопед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Первая категория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(Учитель-логопед)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16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«Создание условий для обучения детей с ОВЗ в ОО»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Инклюзивное образование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Постановка базовой речи неговорящих детей с сенсорной, моторной и сенсомоторной алалией, при ЗРР, при ОНР и при расстройствах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аутического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спектра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АНО ДПО "Северо-Западная Академия доп. профессионального образования и профессионального обучения"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08.05.2019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30.12.2019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20.12.2021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14.06.2022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340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МОУ ДПО ГЦРО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Центр развивающих игр и методик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АНО ДПО "Северо-Западная Академия доп. профессионального образования и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профессионального обучения"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Писарева Татьяна Игоревна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художественное оформление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География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художник- оформитель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Учитель географии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трудового обучения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32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Стажировка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Семинар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Стажировка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Курсовая подготовка по освоению техники декоративно-прикладного творчества "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Скрапбукинг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>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Обучение и воспитание детей в школах, школах-интернатах для умственно отсталых детей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Олигофренопедагогика. Методика преподавания ручного труда и изобразительной деятельности для лиц с умственной отсталостью (интеллектуальными нарушениями) в условиях реализации ФГОС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Семинар "Реализация АОО П для детей с нарушениями интеллекта"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Реализация ФГОС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образования обучающихся с умственной отсталостью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Тренинг по организации образовательной деятельности детей и подростков с РАС "Особый ребенок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28.05.2012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27.05.2015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12.01.2017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19.10.2018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30.10.2018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03.11.2020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90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МОУ Дом работников образования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АНО ДПО «ВГАППССС»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 ОУ ЯО "Ярославская школа №45"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Писемская Полина Сергеевна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Учитель-дефектолог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(Учитель-дефектолог)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"Основы русского жестового языка глухих"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30.11.2020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"Ярославский государственный педагогический университет им К.Д. Ушинского"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B0627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Пугачева Анастасия Олеговна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Педагог-дефектолог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7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13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Рекова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Наталья Васильевна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Олигофренопедагогика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Олигофренопедагогика</w:t>
            </w:r>
            <w:proofErr w:type="spell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Олигофренопедагог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Учитель-дефектолог, логопед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трудового обучения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32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Курсы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Целевые курсы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Курсы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Психология здоровья в школе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Формирование жизненно важных компетенций учащихся СКОУ VIII вида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"Обучение и воспитание детей в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школах, школах - интернатах для умственно отсталых детей"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Декоративно-прикладное творчество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Оценка профессиональной деятельности педагогических работников при их аттестации в целях установления квалификационной категории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31.01.2014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24.11.2014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27.05.2015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29.05.2015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27.10.20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27.10.2015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03.02.2023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96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ГОАУ ЯО ИРО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Дом работников образования 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Сидорова Валентина Сергеевна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Физика и математика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физики и математики средней школы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4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Первая категория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(Социальный педагог)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25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Финансовый менеджмент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Внедрение технологий раннего выявления и работы со случаем и технологий работы с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семьей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Реализация ФГОС образования обучающихся с умственной отсталостью (интеллектуальными нарушениями).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Ресурсный учебно-методический центр- новая форма профильного повышения квалификации педагогов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02.03.2001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20.04.2017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30.10.2018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24.01.20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19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16.01.2023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520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63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Региональный институт профессионального образования ИПК « Конверсия»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Благотворительн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ый фонд социального сиротства г. Москва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ГПОУ ЯО Ярославский колледж управления и профессиональных технологий.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2</w:t>
            </w:r>
            <w:r w:rsidR="00741A46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Соболева Дарья Юрьевна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начальных классов и начальных классов компенсирующего и коррекционно - развивающего образования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Молодой специалист</w:t>
            </w:r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  <w:r w:rsidR="00907F72"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Тайкова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Анна Викторовна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Педагог-Дефектолог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Логопедия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Педагог-Дефектолог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Учитель-логопед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Учитель-дефектолог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A46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</w:t>
            </w:r>
          </w:p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(Учитель-дефектолог)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Нейропсихологический подход к коррекции синдрома дефицита внимания с гиперактивностью (СДВГ)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"Организация работы по профилактике дорожно-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транспортного травматизма в дошкольной образовательной организации как необходимое условие сохранения безопасности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07.02.2022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20.01.2023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"Международная Академия доп. образования"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"Информационно - образовательный Центр"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Тихонова Наталья Евгеньевна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по физической культуре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741A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Высшая </w:t>
            </w:r>
            <w:r w:rsidR="00907F72" w:rsidRPr="00907F72">
              <w:rPr>
                <w:rFonts w:eastAsia="Times New Roman"/>
                <w:sz w:val="18"/>
                <w:szCs w:val="18"/>
              </w:rPr>
              <w:t>категория(Учитель))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12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переподготовки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Курсы повышения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Проектирование образовательного процесса по физической культуре в условиях реализации ФГОС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Обучение и воспитание детей в школах, школах-интернатах для умственно отсталых детей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Реализация ФГОС образования обучающихся с умственной отсталостью (интеллектуальными нарушениями)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Организация образовательной деятельности в условиях инклюзивной среды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«Дефектология»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Курс повышения по организации образовательной деятельности детей и подростков с ограниченными возможностями здоровья «Особый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ребенок-7»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Особый ребенок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«Реабилитация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«Адаптивная физическая культура и адаптивный спорт. Профессиональная деятельность в соответствии с требованиями ФГОС и профессиональными требованиями к должности тренера-преподавателя по адаптивной физической культуре»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"Адаптивная физическая культура а адаптивный спорт. профессиональная деятельность в соответствии с требованиями ФГОС и профессиональными требованиями к должности тренера-преподавателя по адаптивной физической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культуре"е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br/>
              <w:t xml:space="preserve">"Формирование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lastRenderedPageBreak/>
              <w:t>19.10.2012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27.05.2015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30.10.2018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25.12.2020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29.06.2021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12.12.2021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12.12.2021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10.10.2022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11.10.2022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16.01.2023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78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72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324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40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40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108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Ярославская региональная общественная организация инвалидов «Лицом к лицу»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ЯРО организация инвалидов "Лицом к миру"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ГОАУ ЯО ИРО </w:t>
            </w:r>
            <w:r w:rsidRPr="00907F72">
              <w:rPr>
                <w:rFonts w:eastAsia="Times New Roman"/>
                <w:sz w:val="18"/>
                <w:szCs w:val="18"/>
              </w:rPr>
              <w:lastRenderedPageBreak/>
              <w:t>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"Московская академия профессиональных компетенций"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Фролова Елена Сергеевна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Не аттестован(Педагог-психолог)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16.01.2023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Хапкина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Галина Викторовна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География и биология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Олигофренопедагогика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Преподаватель географии и биологии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Олигофренопедагог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по обучению детей на дому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Высшая категория(Учитель)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47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Особенности методики преподавания природоведения, географии, естествознания (биологии) в СКК VIII вида</w:t>
            </w:r>
            <w:r w:rsidRPr="00907F72">
              <w:rPr>
                <w:rFonts w:eastAsia="Times New Roman"/>
                <w:sz w:val="18"/>
                <w:szCs w:val="18"/>
              </w:rPr>
              <w:br/>
              <w:t xml:space="preserve">Реабилитация и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абилитация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обучающихся с ОВЗ и инвалидностью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13.11.2013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24.12.2021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16.01.2023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64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ГОАУ ЯО ИРО 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  <w:r w:rsidRPr="00907F72">
              <w:rPr>
                <w:rFonts w:eastAsia="Times New Roman"/>
                <w:sz w:val="18"/>
                <w:szCs w:val="18"/>
              </w:rPr>
              <w:br/>
              <w:t>ГОАУ ЯО ИРО Ярославской области</w:t>
            </w:r>
          </w:p>
        </w:tc>
      </w:tr>
      <w:tr w:rsidR="00907F72" w:rsidRPr="00907F72" w:rsidTr="00907F72">
        <w:trPr>
          <w:tblCellSpacing w:w="0" w:type="dxa"/>
          <w:jc w:val="center"/>
        </w:trPr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Юмухова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Сабина </w:t>
            </w:r>
            <w:proofErr w:type="spellStart"/>
            <w:r w:rsidRPr="00907F72">
              <w:rPr>
                <w:rFonts w:eastAsia="Times New Roman"/>
                <w:sz w:val="18"/>
                <w:szCs w:val="18"/>
              </w:rPr>
              <w:t>Ахмедовна</w:t>
            </w:r>
            <w:proofErr w:type="spellEnd"/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44.02.05 Коррекционная педагогика в начальном образовании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Учитель начальных классов и начальных классов компенсирующего и коррекционно - развивающего образования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741A46" w:rsidP="00334B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Молодой специалист</w:t>
            </w:r>
            <w:bookmarkStart w:id="0" w:name="_GoBack"/>
            <w:bookmarkEnd w:id="0"/>
            <w:r w:rsidRPr="00907F72">
              <w:rPr>
                <w:rFonts w:eastAsia="Times New Roman"/>
                <w:sz w:val="18"/>
                <w:szCs w:val="18"/>
              </w:rPr>
              <w:t xml:space="preserve"> </w:t>
            </w:r>
            <w:r w:rsidR="00907F72" w:rsidRPr="00907F72">
              <w:rPr>
                <w:rFonts w:eastAsia="Times New Roman"/>
                <w:sz w:val="18"/>
                <w:szCs w:val="18"/>
              </w:rPr>
              <w:t>(Учитель)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"Формирование здоровьесберегающей компетентности педагогических работников"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16.01.2023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F72" w:rsidRPr="00907F72" w:rsidRDefault="00907F72" w:rsidP="00334BCD">
            <w:pPr>
              <w:rPr>
                <w:rFonts w:eastAsia="Times New Roman"/>
                <w:sz w:val="18"/>
                <w:szCs w:val="18"/>
              </w:rPr>
            </w:pPr>
            <w:r w:rsidRPr="00907F72">
              <w:rPr>
                <w:rFonts w:eastAsia="Times New Roman"/>
                <w:sz w:val="18"/>
                <w:szCs w:val="18"/>
              </w:rPr>
              <w:t>ГОАУ ЯО ИРО Ярославской области</w:t>
            </w:r>
          </w:p>
        </w:tc>
      </w:tr>
    </w:tbl>
    <w:p w:rsidR="003C1BAE" w:rsidRPr="00907F72" w:rsidRDefault="00D06A17">
      <w:pPr>
        <w:rPr>
          <w:sz w:val="18"/>
          <w:szCs w:val="18"/>
        </w:rPr>
      </w:pPr>
    </w:p>
    <w:sectPr w:rsidR="003C1BAE" w:rsidRPr="00907F72" w:rsidSect="00907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72"/>
    <w:rsid w:val="00451B33"/>
    <w:rsid w:val="00741A46"/>
    <w:rsid w:val="008F2093"/>
    <w:rsid w:val="00907F72"/>
    <w:rsid w:val="00B06276"/>
    <w:rsid w:val="00D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14E6"/>
  <w15:chartTrackingRefBased/>
  <w15:docId w15:val="{22B88387-D2B6-4FD7-B6DD-46386A2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2023-11-03T07:54:00Z</dcterms:created>
  <dcterms:modified xsi:type="dcterms:W3CDTF">2023-11-03T08:32:00Z</dcterms:modified>
</cp:coreProperties>
</file>