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E50DBF" w:rsidRDefault="00404056" w:rsidP="002F4C87">
      <w:pPr>
        <w:spacing w:after="0" w:line="240" w:lineRule="auto"/>
        <w:jc w:val="center"/>
        <w:outlineLvl w:val="1"/>
        <w:rPr>
          <w:rFonts w:ascii="Times New Roman" w:eastAsia="Times New Roman" w:hAnsi="Times New Roman" w:cs="Times New Roman"/>
          <w:b/>
          <w:bCs/>
          <w:sz w:val="32"/>
          <w:szCs w:val="32"/>
        </w:rPr>
      </w:pPr>
      <w:bookmarkStart w:id="0" w:name="_GoBack"/>
      <w:r>
        <w:rPr>
          <w:rFonts w:ascii="Times New Roman" w:eastAsia="Times New Roman" w:hAnsi="Times New Roman" w:cs="Times New Roman"/>
          <w:b/>
          <w:bCs/>
          <w:sz w:val="32"/>
          <w:szCs w:val="32"/>
        </w:rPr>
        <w:t>П</w:t>
      </w:r>
      <w:r w:rsidRPr="00E50DBF">
        <w:rPr>
          <w:rFonts w:ascii="Times New Roman" w:eastAsia="Times New Roman" w:hAnsi="Times New Roman" w:cs="Times New Roman"/>
          <w:b/>
          <w:bCs/>
          <w:sz w:val="32"/>
          <w:szCs w:val="32"/>
        </w:rPr>
        <w:t xml:space="preserve">амятка для родителей </w:t>
      </w:r>
    </w:p>
    <w:p w:rsidR="006D503F" w:rsidRPr="00E50DBF" w:rsidRDefault="00404056"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о рисках для здоровья детей при отказе </w:t>
      </w:r>
      <w:r w:rsidRPr="00E50DBF">
        <w:rPr>
          <w:rFonts w:ascii="Times New Roman" w:eastAsia="Times New Roman" w:hAnsi="Times New Roman" w:cs="Times New Roman"/>
          <w:b/>
          <w:bCs/>
          <w:sz w:val="32"/>
          <w:szCs w:val="32"/>
        </w:rPr>
        <w:br/>
        <w:t>от  вакцинации</w:t>
      </w:r>
    </w:p>
    <w:bookmarkEnd w:id="0"/>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proofErr w:type="gramStart"/>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proofErr w:type="gramEnd"/>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w:t>
      </w:r>
      <w:proofErr w:type="gramStart"/>
      <w:r w:rsidR="006D503F" w:rsidRPr="006D503F">
        <w:rPr>
          <w:rFonts w:ascii="Times New Roman" w:eastAsia="Times New Roman" w:hAnsi="Times New Roman" w:cs="Times New Roman"/>
          <w:sz w:val="27"/>
          <w:szCs w:val="27"/>
        </w:rPr>
        <w:t>,</w:t>
      </w:r>
      <w:proofErr w:type="gramEnd"/>
      <w:r w:rsidR="006D503F" w:rsidRPr="006D503F">
        <w:rPr>
          <w:rFonts w:ascii="Times New Roman" w:eastAsia="Times New Roman" w:hAnsi="Times New Roman" w:cs="Times New Roman"/>
          <w:sz w:val="27"/>
          <w:szCs w:val="27"/>
        </w:rPr>
        <w:t xml:space="preserve">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w:t>
      </w:r>
      <w:proofErr w:type="gramStart"/>
      <w:r w:rsidRPr="006D503F">
        <w:rPr>
          <w:rFonts w:ascii="Times New Roman" w:eastAsia="Times New Roman" w:hAnsi="Times New Roman" w:cs="Times New Roman"/>
          <w:sz w:val="27"/>
          <w:szCs w:val="27"/>
        </w:rPr>
        <w:t xml:space="preserve"> В</w:t>
      </w:r>
      <w:proofErr w:type="gramEnd"/>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proofErr w:type="gramStart"/>
      <w:r w:rsidRPr="006D503F">
        <w:rPr>
          <w:rFonts w:ascii="Times New Roman" w:eastAsia="Times New Roman" w:hAnsi="Times New Roman" w:cs="Times New Roman"/>
          <w:sz w:val="27"/>
          <w:szCs w:val="27"/>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6D503F">
        <w:rPr>
          <w:rFonts w:ascii="Times New Roman" w:eastAsia="Times New Roman" w:hAnsi="Times New Roman" w:cs="Times New Roman"/>
          <w:sz w:val="27"/>
          <w:szCs w:val="27"/>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w:t>
      </w:r>
      <w:proofErr w:type="gramStart"/>
      <w:r w:rsidRPr="006D503F">
        <w:rPr>
          <w:rFonts w:ascii="Times New Roman" w:eastAsia="Times New Roman" w:hAnsi="Times New Roman" w:cs="Times New Roman"/>
          <w:sz w:val="27"/>
          <w:szCs w:val="27"/>
        </w:rPr>
        <w:t xml:space="preserve"> П</w:t>
      </w:r>
      <w:proofErr w:type="gramEnd"/>
      <w:r w:rsidRPr="006D503F">
        <w:rPr>
          <w:rFonts w:ascii="Times New Roman" w:eastAsia="Times New Roman" w:hAnsi="Times New Roman" w:cs="Times New Roman"/>
          <w:sz w:val="27"/>
          <w:szCs w:val="27"/>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w:t>
      </w:r>
      <w:proofErr w:type="gramStart"/>
      <w:r w:rsidRPr="006D503F">
        <w:rPr>
          <w:rFonts w:ascii="Times New Roman" w:eastAsia="Times New Roman" w:hAnsi="Times New Roman" w:cs="Times New Roman"/>
          <w:sz w:val="27"/>
          <w:szCs w:val="27"/>
        </w:rPr>
        <w:t>зд в стр</w:t>
      </w:r>
      <w:proofErr w:type="gramEnd"/>
      <w:r w:rsidRPr="006D503F">
        <w:rPr>
          <w:rFonts w:ascii="Times New Roman" w:eastAsia="Times New Roman" w:hAnsi="Times New Roman" w:cs="Times New Roman"/>
          <w:sz w:val="27"/>
          <w:szCs w:val="27"/>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w:t>
      </w:r>
      <w:proofErr w:type="gramStart"/>
      <w:r w:rsidRPr="006D503F">
        <w:rPr>
          <w:rFonts w:ascii="Times New Roman" w:eastAsia="Times New Roman" w:hAnsi="Times New Roman" w:cs="Times New Roman"/>
          <w:sz w:val="27"/>
          <w:szCs w:val="27"/>
        </w:rPr>
        <w:t xml:space="preserve"> В</w:t>
      </w:r>
      <w:proofErr w:type="gramEnd"/>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503F"/>
    <w:rsid w:val="00096C42"/>
    <w:rsid w:val="00165AF3"/>
    <w:rsid w:val="00174829"/>
    <w:rsid w:val="00180D7E"/>
    <w:rsid w:val="00284F71"/>
    <w:rsid w:val="002F4C87"/>
    <w:rsid w:val="00312B20"/>
    <w:rsid w:val="00377D36"/>
    <w:rsid w:val="003D2F37"/>
    <w:rsid w:val="00404056"/>
    <w:rsid w:val="00424A4C"/>
    <w:rsid w:val="00437745"/>
    <w:rsid w:val="004D1815"/>
    <w:rsid w:val="004F6623"/>
    <w:rsid w:val="00510859"/>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DF4DE5"/>
    <w:rsid w:val="00E159E0"/>
    <w:rsid w:val="00E2477F"/>
    <w:rsid w:val="00E50DBF"/>
    <w:rsid w:val="00EC0F8D"/>
    <w:rsid w:val="00ED613C"/>
    <w:rsid w:val="00F65EF4"/>
    <w:rsid w:val="00FA3A6A"/>
    <w:rsid w:val="00FA426D"/>
    <w:rsid w:val="00FA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E5"/>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ПК</cp:lastModifiedBy>
  <cp:revision>2</cp:revision>
  <dcterms:created xsi:type="dcterms:W3CDTF">2019-01-09T13:05:00Z</dcterms:created>
  <dcterms:modified xsi:type="dcterms:W3CDTF">2019-01-09T13:05:00Z</dcterms:modified>
</cp:coreProperties>
</file>